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F3B5" w14:textId="38FEFB34" w:rsidR="00ED5EE4" w:rsidRDefault="00ED5EE4" w:rsidP="00366D57">
      <w:pPr>
        <w:spacing w:line="360" w:lineRule="exact"/>
        <w:jc w:val="center"/>
        <w:rPr>
          <w:rFonts w:eastAsia="HG丸ｺﾞｼｯｸM-PRO"/>
          <w:sz w:val="36"/>
          <w:szCs w:val="36"/>
        </w:rPr>
      </w:pPr>
      <w:r w:rsidRPr="00704A4D">
        <w:rPr>
          <w:rFonts w:eastAsia="HG丸ｺﾞｼｯｸM-PRO"/>
          <w:sz w:val="36"/>
          <w:szCs w:val="36"/>
        </w:rPr>
        <w:t>林業就業支援講習受講申込書</w:t>
      </w:r>
    </w:p>
    <w:p w14:paraId="3FAF3132" w14:textId="77777777" w:rsidR="00ED5EE4" w:rsidRPr="00EB7D64" w:rsidRDefault="00ED5EE4" w:rsidP="00366D57">
      <w:pPr>
        <w:spacing w:line="360" w:lineRule="exact"/>
        <w:ind w:right="720"/>
        <w:jc w:val="right"/>
        <w:rPr>
          <w:rFonts w:eastAsia="HG丸ｺﾞｼｯｸM-PRO"/>
          <w:sz w:val="24"/>
          <w:szCs w:val="24"/>
        </w:rPr>
      </w:pPr>
    </w:p>
    <w:p w14:paraId="3EFF2378" w14:textId="0F3101E8" w:rsidR="00ED5EE4" w:rsidRDefault="00EB7D64" w:rsidP="00366D57">
      <w:pPr>
        <w:spacing w:line="360" w:lineRule="exact"/>
        <w:ind w:right="720"/>
        <w:jc w:val="right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令和</w:t>
      </w:r>
      <w:r w:rsidR="00524028">
        <w:rPr>
          <w:rFonts w:eastAsia="HG丸ｺﾞｼｯｸM-PRO" w:hint="eastAsia"/>
          <w:sz w:val="24"/>
          <w:szCs w:val="24"/>
        </w:rPr>
        <w:t xml:space="preserve">　</w:t>
      </w:r>
      <w:r w:rsidR="00524028">
        <w:rPr>
          <w:rFonts w:eastAsia="HG丸ｺﾞｼｯｸM-PRO"/>
          <w:sz w:val="24"/>
          <w:szCs w:val="24"/>
        </w:rPr>
        <w:t xml:space="preserve">　</w:t>
      </w:r>
      <w:r w:rsidR="00ED5EE4" w:rsidRPr="00704A4D">
        <w:rPr>
          <w:rFonts w:eastAsia="HG丸ｺﾞｼｯｸM-PRO"/>
          <w:sz w:val="24"/>
          <w:szCs w:val="24"/>
        </w:rPr>
        <w:t>年　　月　　日</w:t>
      </w:r>
    </w:p>
    <w:p w14:paraId="5D007BB9" w14:textId="77777777" w:rsidR="00ED5EE4" w:rsidRPr="00A761D5" w:rsidRDefault="00ED5EE4" w:rsidP="00366D57">
      <w:pPr>
        <w:spacing w:line="360" w:lineRule="exact"/>
        <w:ind w:right="720"/>
        <w:jc w:val="right"/>
        <w:rPr>
          <w:rFonts w:eastAsia="HG丸ｺﾞｼｯｸM-PRO"/>
          <w:sz w:val="24"/>
          <w:szCs w:val="24"/>
        </w:rPr>
      </w:pPr>
    </w:p>
    <w:p w14:paraId="76974CD5" w14:textId="77777777" w:rsidR="00ED5EE4" w:rsidRDefault="00ED5EE4" w:rsidP="00366D57">
      <w:pPr>
        <w:spacing w:line="360" w:lineRule="exact"/>
        <w:jc w:val="left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 xml:space="preserve">　</w:t>
      </w:r>
      <w:r>
        <w:rPr>
          <w:rFonts w:eastAsia="HG丸ｺﾞｼｯｸM-PRO"/>
          <w:sz w:val="24"/>
          <w:szCs w:val="24"/>
        </w:rPr>
        <w:t xml:space="preserve">　　　鹿児島県林業労働力確保支援センター</w:t>
      </w:r>
    </w:p>
    <w:p w14:paraId="256B8569" w14:textId="4D586FA4" w:rsidR="00ED5EE4" w:rsidRDefault="00ED5EE4" w:rsidP="00366D57">
      <w:pPr>
        <w:spacing w:line="360" w:lineRule="exact"/>
        <w:jc w:val="left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 xml:space="preserve">　</w:t>
      </w:r>
      <w:r>
        <w:rPr>
          <w:rFonts w:eastAsia="HG丸ｺﾞｼｯｸM-PRO"/>
          <w:sz w:val="24"/>
          <w:szCs w:val="24"/>
        </w:rPr>
        <w:t xml:space="preserve">　　　　</w:t>
      </w:r>
      <w:r>
        <w:rPr>
          <w:rFonts w:eastAsia="HG丸ｺﾞｼｯｸM-PRO" w:hint="eastAsia"/>
          <w:sz w:val="24"/>
          <w:szCs w:val="24"/>
        </w:rPr>
        <w:t xml:space="preserve">　</w:t>
      </w:r>
      <w:r>
        <w:rPr>
          <w:rFonts w:eastAsia="HG丸ｺﾞｼｯｸM-PRO"/>
          <w:sz w:val="24"/>
          <w:szCs w:val="24"/>
        </w:rPr>
        <w:t xml:space="preserve">　　所</w:t>
      </w:r>
      <w:r>
        <w:rPr>
          <w:rFonts w:eastAsia="HG丸ｺﾞｼｯｸM-PRO" w:hint="eastAsia"/>
          <w:sz w:val="24"/>
          <w:szCs w:val="24"/>
        </w:rPr>
        <w:t xml:space="preserve">　</w:t>
      </w:r>
      <w:r>
        <w:rPr>
          <w:rFonts w:eastAsia="HG丸ｺﾞｼｯｸM-PRO"/>
          <w:sz w:val="24"/>
          <w:szCs w:val="24"/>
        </w:rPr>
        <w:t>長</w:t>
      </w:r>
      <w:r>
        <w:rPr>
          <w:rFonts w:eastAsia="HG丸ｺﾞｼｯｸM-PRO" w:hint="eastAsia"/>
          <w:sz w:val="24"/>
          <w:szCs w:val="24"/>
        </w:rPr>
        <w:t xml:space="preserve">　</w:t>
      </w:r>
      <w:r>
        <w:rPr>
          <w:rFonts w:eastAsia="HG丸ｺﾞｼｯｸM-PRO"/>
          <w:sz w:val="24"/>
          <w:szCs w:val="24"/>
        </w:rPr>
        <w:t xml:space="preserve">　　　</w:t>
      </w:r>
      <w:r w:rsidR="00B53AC5">
        <w:rPr>
          <w:rFonts w:eastAsia="HG丸ｺﾞｼｯｸM-PRO" w:hint="eastAsia"/>
          <w:sz w:val="24"/>
          <w:szCs w:val="24"/>
        </w:rPr>
        <w:t>川畑　辰彦</w:t>
      </w:r>
      <w:r>
        <w:rPr>
          <w:rFonts w:eastAsia="HG丸ｺﾞｼｯｸM-PRO" w:hint="eastAsia"/>
          <w:sz w:val="24"/>
          <w:szCs w:val="24"/>
        </w:rPr>
        <w:t xml:space="preserve">　</w:t>
      </w:r>
      <w:r>
        <w:rPr>
          <w:rFonts w:eastAsia="HG丸ｺﾞｼｯｸM-PRO"/>
          <w:sz w:val="24"/>
          <w:szCs w:val="24"/>
        </w:rPr>
        <w:t>様</w:t>
      </w:r>
    </w:p>
    <w:p w14:paraId="28E9D4B4" w14:textId="77777777" w:rsidR="00ED5EE4" w:rsidRPr="00EB7D64" w:rsidRDefault="00ED5EE4" w:rsidP="00366D57">
      <w:pPr>
        <w:spacing w:line="360" w:lineRule="exact"/>
        <w:jc w:val="left"/>
        <w:rPr>
          <w:rFonts w:eastAsia="HG丸ｺﾞｼｯｸM-PRO"/>
          <w:sz w:val="24"/>
          <w:szCs w:val="24"/>
        </w:rPr>
      </w:pPr>
    </w:p>
    <w:p w14:paraId="2D91C2C7" w14:textId="77777777" w:rsidR="00C75F4B" w:rsidRDefault="00ED5EE4" w:rsidP="00366D57">
      <w:pPr>
        <w:spacing w:line="360" w:lineRule="exact"/>
        <w:jc w:val="left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 xml:space="preserve">　</w:t>
      </w:r>
      <w:r w:rsidR="00366D57">
        <w:rPr>
          <w:rFonts w:eastAsia="HG丸ｺﾞｼｯｸM-PRO"/>
          <w:sz w:val="24"/>
          <w:szCs w:val="24"/>
        </w:rPr>
        <w:t xml:space="preserve">　</w:t>
      </w:r>
      <w:r>
        <w:rPr>
          <w:rFonts w:eastAsia="HG丸ｺﾞｼｯｸM-PRO"/>
          <w:sz w:val="24"/>
          <w:szCs w:val="24"/>
        </w:rPr>
        <w:t xml:space="preserve">　</w:t>
      </w:r>
      <w:r>
        <w:rPr>
          <w:rFonts w:eastAsia="HG丸ｺﾞｼｯｸM-PRO" w:hint="eastAsia"/>
          <w:sz w:val="24"/>
          <w:szCs w:val="24"/>
        </w:rPr>
        <w:t>鹿児島県林業労働力確保支援センター</w:t>
      </w:r>
      <w:r>
        <w:rPr>
          <w:rFonts w:eastAsia="HG丸ｺﾞｼｯｸM-PRO"/>
          <w:sz w:val="24"/>
          <w:szCs w:val="24"/>
        </w:rPr>
        <w:t>が開催する標記講習を受講したい</w:t>
      </w:r>
    </w:p>
    <w:p w14:paraId="4BEA0769" w14:textId="77777777" w:rsidR="00ED5EE4" w:rsidRDefault="00C75F4B" w:rsidP="00366D57">
      <w:pPr>
        <w:spacing w:line="360" w:lineRule="exact"/>
        <w:jc w:val="left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 xml:space="preserve">　　</w:t>
      </w:r>
      <w:r w:rsidR="00ED5EE4">
        <w:rPr>
          <w:rFonts w:eastAsia="HG丸ｺﾞｼｯｸM-PRO"/>
          <w:sz w:val="24"/>
          <w:szCs w:val="24"/>
        </w:rPr>
        <w:t>ので、下記</w:t>
      </w:r>
      <w:r w:rsidR="00ED5EE4">
        <w:rPr>
          <w:rFonts w:eastAsia="HG丸ｺﾞｼｯｸM-PRO" w:hint="eastAsia"/>
          <w:sz w:val="24"/>
          <w:szCs w:val="24"/>
        </w:rPr>
        <w:t>のとおり</w:t>
      </w:r>
      <w:r w:rsidR="00ED5EE4">
        <w:rPr>
          <w:rFonts w:eastAsia="HG丸ｺﾞｼｯｸM-PRO"/>
          <w:sz w:val="24"/>
          <w:szCs w:val="24"/>
        </w:rPr>
        <w:t>申し込みます。</w:t>
      </w:r>
    </w:p>
    <w:p w14:paraId="6C2B2D0B" w14:textId="77777777" w:rsidR="00ED5EE4" w:rsidRDefault="00ED5EE4" w:rsidP="00366D57">
      <w:pPr>
        <w:spacing w:line="360" w:lineRule="exact"/>
        <w:jc w:val="left"/>
        <w:rPr>
          <w:rFonts w:eastAsia="HG丸ｺﾞｼｯｸM-PRO"/>
          <w:sz w:val="24"/>
          <w:szCs w:val="24"/>
        </w:rPr>
      </w:pPr>
    </w:p>
    <w:p w14:paraId="4F6C0066" w14:textId="77777777" w:rsidR="00ED5EE4" w:rsidRDefault="00ED5EE4" w:rsidP="00366D57">
      <w:pPr>
        <w:spacing w:line="360" w:lineRule="exact"/>
        <w:jc w:val="center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記</w:t>
      </w:r>
    </w:p>
    <w:p w14:paraId="7D581734" w14:textId="77777777" w:rsidR="00ED5EE4" w:rsidRDefault="00ED5EE4" w:rsidP="00366D57">
      <w:pPr>
        <w:spacing w:line="360" w:lineRule="exact"/>
        <w:jc w:val="left"/>
        <w:rPr>
          <w:rFonts w:eastAsia="HG丸ｺﾞｼｯｸM-PRO"/>
          <w:sz w:val="24"/>
          <w:szCs w:val="24"/>
        </w:rPr>
      </w:pPr>
    </w:p>
    <w:tbl>
      <w:tblPr>
        <w:tblStyle w:val="a7"/>
        <w:tblW w:w="77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</w:tblGrid>
      <w:tr w:rsidR="00ED5EE4" w14:paraId="04FC84E0" w14:textId="77777777" w:rsidTr="00EB7D64">
        <w:trPr>
          <w:trHeight w:val="912"/>
        </w:trPr>
        <w:tc>
          <w:tcPr>
            <w:tcW w:w="2268" w:type="dxa"/>
            <w:vAlign w:val="center"/>
          </w:tcPr>
          <w:p w14:paraId="377F110A" w14:textId="6C9D287F" w:rsidR="00ED5EE4" w:rsidRPr="002E7DA3" w:rsidRDefault="000429CC" w:rsidP="000429CC">
            <w:pPr>
              <w:spacing w:line="360" w:lineRule="exact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kern w:val="0"/>
                <w:sz w:val="16"/>
                <w:szCs w:val="16"/>
              </w:rPr>
              <w:t xml:space="preserve">　</w:t>
            </w:r>
            <w:r w:rsidR="00ED5EE4" w:rsidRPr="00227FCC">
              <w:rPr>
                <w:rFonts w:eastAsia="HG丸ｺﾞｼｯｸM-PRO" w:hint="eastAsia"/>
                <w:spacing w:val="93"/>
                <w:kern w:val="0"/>
                <w:sz w:val="16"/>
                <w:szCs w:val="16"/>
                <w:fitText w:val="1200" w:id="689580032"/>
              </w:rPr>
              <w:t>ふりが</w:t>
            </w:r>
            <w:r w:rsidR="00ED5EE4" w:rsidRPr="00227FCC">
              <w:rPr>
                <w:rFonts w:eastAsia="HG丸ｺﾞｼｯｸM-PRO" w:hint="eastAsia"/>
                <w:spacing w:val="1"/>
                <w:kern w:val="0"/>
                <w:sz w:val="16"/>
                <w:szCs w:val="16"/>
                <w:fitText w:val="1200" w:id="689580032"/>
              </w:rPr>
              <w:t>な</w:t>
            </w:r>
          </w:p>
          <w:p w14:paraId="20BD7CE2" w14:textId="77777777" w:rsidR="00ED5EE4" w:rsidRDefault="00ED5EE4" w:rsidP="00366D57">
            <w:pPr>
              <w:spacing w:line="360" w:lineRule="exact"/>
              <w:ind w:firstLineChars="18" w:firstLine="173"/>
              <w:rPr>
                <w:rFonts w:eastAsia="HG丸ｺﾞｼｯｸM-PRO"/>
                <w:sz w:val="24"/>
                <w:szCs w:val="24"/>
              </w:rPr>
            </w:pPr>
            <w:r w:rsidRPr="00227FCC">
              <w:rPr>
                <w:rFonts w:eastAsia="HG丸ｺﾞｼｯｸM-PRO" w:hint="eastAsia"/>
                <w:spacing w:val="360"/>
                <w:kern w:val="0"/>
                <w:sz w:val="24"/>
                <w:szCs w:val="24"/>
                <w:fitText w:val="1200" w:id="689580033"/>
              </w:rPr>
              <w:t>氏</w:t>
            </w:r>
            <w:r w:rsidRPr="00227FCC">
              <w:rPr>
                <w:rFonts w:eastAsia="HG丸ｺﾞｼｯｸM-PRO" w:hint="eastAsia"/>
                <w:kern w:val="0"/>
                <w:sz w:val="24"/>
                <w:szCs w:val="24"/>
                <w:fitText w:val="1200" w:id="689580033"/>
              </w:rPr>
              <w:t>名</w:t>
            </w:r>
          </w:p>
        </w:tc>
        <w:tc>
          <w:tcPr>
            <w:tcW w:w="5528" w:type="dxa"/>
            <w:vAlign w:val="center"/>
          </w:tcPr>
          <w:p w14:paraId="206CB22F" w14:textId="77777777" w:rsidR="00ED5EE4" w:rsidRDefault="00ED5EE4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</w:p>
        </w:tc>
      </w:tr>
      <w:tr w:rsidR="00ED5EE4" w14:paraId="47AEDB00" w14:textId="77777777" w:rsidTr="00EB7D64">
        <w:trPr>
          <w:trHeight w:val="556"/>
        </w:trPr>
        <w:tc>
          <w:tcPr>
            <w:tcW w:w="2268" w:type="dxa"/>
            <w:vAlign w:val="center"/>
          </w:tcPr>
          <w:p w14:paraId="66824A02" w14:textId="77777777" w:rsidR="00ED5EE4" w:rsidRDefault="00ED5EE4" w:rsidP="00366D57">
            <w:pPr>
              <w:spacing w:line="360" w:lineRule="exact"/>
              <w:ind w:firstLineChars="72" w:firstLine="173"/>
              <w:rPr>
                <w:rFonts w:eastAsia="HG丸ｺﾞｼｯｸM-PRO"/>
                <w:sz w:val="24"/>
                <w:szCs w:val="24"/>
              </w:rPr>
            </w:pPr>
            <w:r w:rsidRPr="002E7DA3">
              <w:rPr>
                <w:rFonts w:eastAsia="HG丸ｺﾞｼｯｸM-PRO" w:hint="eastAsia"/>
                <w:kern w:val="0"/>
                <w:sz w:val="24"/>
                <w:szCs w:val="24"/>
              </w:rPr>
              <w:t>年</w:t>
            </w:r>
            <w:r>
              <w:rPr>
                <w:rFonts w:eastAsia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HG丸ｺﾞｼｯｸM-PRO"/>
                <w:kern w:val="0"/>
                <w:sz w:val="24"/>
                <w:szCs w:val="24"/>
              </w:rPr>
              <w:t xml:space="preserve">　　</w:t>
            </w:r>
            <w:r w:rsidRPr="002E7DA3">
              <w:rPr>
                <w:rFonts w:eastAsia="HG丸ｺﾞｼｯｸM-PRO" w:hint="eastAsia"/>
                <w:kern w:val="0"/>
                <w:sz w:val="24"/>
                <w:szCs w:val="24"/>
              </w:rPr>
              <w:t>齢</w:t>
            </w:r>
          </w:p>
        </w:tc>
        <w:tc>
          <w:tcPr>
            <w:tcW w:w="5528" w:type="dxa"/>
            <w:vAlign w:val="center"/>
          </w:tcPr>
          <w:p w14:paraId="2F5E1741" w14:textId="77777777" w:rsidR="00ED5EE4" w:rsidRDefault="00ED5EE4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</w:p>
        </w:tc>
      </w:tr>
      <w:tr w:rsidR="00ED5EE4" w14:paraId="27508867" w14:textId="77777777" w:rsidTr="00EB7D64">
        <w:trPr>
          <w:trHeight w:val="564"/>
        </w:trPr>
        <w:tc>
          <w:tcPr>
            <w:tcW w:w="2268" w:type="dxa"/>
            <w:vAlign w:val="center"/>
          </w:tcPr>
          <w:p w14:paraId="1A14664B" w14:textId="77777777" w:rsidR="00ED5EE4" w:rsidRDefault="00ED5EE4" w:rsidP="00366D57">
            <w:pPr>
              <w:spacing w:line="360" w:lineRule="exact"/>
              <w:ind w:firstLineChars="54" w:firstLine="173"/>
              <w:rPr>
                <w:rFonts w:eastAsia="HG丸ｺﾞｼｯｸM-PRO"/>
                <w:sz w:val="24"/>
                <w:szCs w:val="24"/>
              </w:rPr>
            </w:pPr>
            <w:r w:rsidRPr="00227FCC">
              <w:rPr>
                <w:rFonts w:eastAsia="HG丸ｺﾞｼｯｸM-PRO" w:hint="eastAsia"/>
                <w:spacing w:val="40"/>
                <w:kern w:val="0"/>
                <w:sz w:val="24"/>
                <w:szCs w:val="24"/>
                <w:fitText w:val="1200" w:id="689580034"/>
              </w:rPr>
              <w:t>生年月</w:t>
            </w:r>
            <w:r w:rsidRPr="00227FCC">
              <w:rPr>
                <w:rFonts w:eastAsia="HG丸ｺﾞｼｯｸM-PRO" w:hint="eastAsia"/>
                <w:kern w:val="0"/>
                <w:sz w:val="24"/>
                <w:szCs w:val="24"/>
                <w:fitText w:val="1200" w:id="689580034"/>
              </w:rPr>
              <w:t>日</w:t>
            </w:r>
          </w:p>
        </w:tc>
        <w:tc>
          <w:tcPr>
            <w:tcW w:w="5528" w:type="dxa"/>
            <w:vAlign w:val="center"/>
          </w:tcPr>
          <w:p w14:paraId="1BA5162D" w14:textId="77777777" w:rsidR="00ED5EE4" w:rsidRDefault="00ED5EE4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</w:p>
        </w:tc>
      </w:tr>
      <w:tr w:rsidR="00ED5EE4" w14:paraId="3ACC053B" w14:textId="77777777" w:rsidTr="00EB7D64">
        <w:trPr>
          <w:trHeight w:val="559"/>
        </w:trPr>
        <w:tc>
          <w:tcPr>
            <w:tcW w:w="2268" w:type="dxa"/>
            <w:vAlign w:val="center"/>
          </w:tcPr>
          <w:p w14:paraId="578D98E7" w14:textId="77777777" w:rsidR="00ED5EE4" w:rsidRDefault="00ED5EE4" w:rsidP="00366D57">
            <w:pPr>
              <w:spacing w:line="360" w:lineRule="exact"/>
              <w:ind w:firstLineChars="72" w:firstLine="173"/>
              <w:rPr>
                <w:rFonts w:eastAsia="HG丸ｺﾞｼｯｸM-PRO"/>
                <w:sz w:val="24"/>
                <w:szCs w:val="24"/>
              </w:rPr>
            </w:pPr>
            <w:r w:rsidRPr="002E7DA3">
              <w:rPr>
                <w:rFonts w:eastAsia="HG丸ｺﾞｼｯｸM-PRO" w:hint="eastAsia"/>
                <w:kern w:val="0"/>
                <w:sz w:val="24"/>
                <w:szCs w:val="24"/>
              </w:rPr>
              <w:t>性</w:t>
            </w:r>
            <w:r>
              <w:rPr>
                <w:rFonts w:eastAsia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HG丸ｺﾞｼｯｸM-PRO"/>
                <w:kern w:val="0"/>
                <w:sz w:val="24"/>
                <w:szCs w:val="24"/>
              </w:rPr>
              <w:t xml:space="preserve">　　</w:t>
            </w:r>
            <w:r w:rsidRPr="002E7DA3">
              <w:rPr>
                <w:rFonts w:eastAsia="HG丸ｺﾞｼｯｸM-PRO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5528" w:type="dxa"/>
            <w:vAlign w:val="center"/>
          </w:tcPr>
          <w:p w14:paraId="6E2FCCAD" w14:textId="77777777" w:rsidR="00ED5EE4" w:rsidRDefault="00ED5EE4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</w:p>
        </w:tc>
      </w:tr>
      <w:tr w:rsidR="00ED5EE4" w14:paraId="2A5C8DD0" w14:textId="77777777" w:rsidTr="00EB7D64">
        <w:trPr>
          <w:trHeight w:val="1125"/>
        </w:trPr>
        <w:tc>
          <w:tcPr>
            <w:tcW w:w="2268" w:type="dxa"/>
            <w:vAlign w:val="center"/>
          </w:tcPr>
          <w:p w14:paraId="3FF16FFE" w14:textId="77777777" w:rsidR="00ED5EE4" w:rsidRDefault="00ED5EE4" w:rsidP="00366D57">
            <w:pPr>
              <w:spacing w:line="360" w:lineRule="exact"/>
              <w:ind w:firstLineChars="72" w:firstLine="173"/>
              <w:rPr>
                <w:rFonts w:eastAsia="HG丸ｺﾞｼｯｸM-PRO"/>
                <w:sz w:val="24"/>
                <w:szCs w:val="24"/>
              </w:rPr>
            </w:pPr>
            <w:r w:rsidRPr="002E7DA3">
              <w:rPr>
                <w:rFonts w:eastAsia="HG丸ｺﾞｼｯｸM-PRO" w:hint="eastAsia"/>
                <w:kern w:val="0"/>
                <w:sz w:val="24"/>
                <w:szCs w:val="24"/>
              </w:rPr>
              <w:t>住</w:t>
            </w:r>
            <w:r>
              <w:rPr>
                <w:rFonts w:eastAsia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HG丸ｺﾞｼｯｸM-PRO"/>
                <w:kern w:val="0"/>
                <w:sz w:val="24"/>
                <w:szCs w:val="24"/>
              </w:rPr>
              <w:t xml:space="preserve">　　</w:t>
            </w:r>
            <w:r w:rsidRPr="002E7DA3">
              <w:rPr>
                <w:rFonts w:eastAsia="HG丸ｺﾞｼｯｸM-PRO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528" w:type="dxa"/>
            <w:vAlign w:val="center"/>
          </w:tcPr>
          <w:p w14:paraId="2C6228A9" w14:textId="77777777" w:rsidR="00ED5EE4" w:rsidRDefault="00366D57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〒</w:t>
            </w:r>
          </w:p>
          <w:p w14:paraId="4CBE9683" w14:textId="77777777" w:rsidR="00366D57" w:rsidRDefault="00366D57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</w:p>
          <w:p w14:paraId="46A1057E" w14:textId="77777777" w:rsidR="00366D57" w:rsidRDefault="00366D57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</w:p>
        </w:tc>
      </w:tr>
      <w:tr w:rsidR="00ED5EE4" w14:paraId="6E02A5E9" w14:textId="77777777" w:rsidTr="000429CC">
        <w:trPr>
          <w:trHeight w:val="70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932A3" w14:textId="77777777" w:rsidR="00ED5EE4" w:rsidRDefault="00ED5EE4" w:rsidP="00366D57">
            <w:pPr>
              <w:spacing w:line="360" w:lineRule="exact"/>
              <w:ind w:firstLineChars="18" w:firstLine="173"/>
              <w:rPr>
                <w:rFonts w:eastAsia="HG丸ｺﾞｼｯｸM-PRO"/>
                <w:sz w:val="24"/>
                <w:szCs w:val="24"/>
              </w:rPr>
            </w:pPr>
            <w:r w:rsidRPr="00EB7D64">
              <w:rPr>
                <w:rFonts w:eastAsia="HG丸ｺﾞｼｯｸM-PRO" w:hint="eastAsia"/>
                <w:spacing w:val="360"/>
                <w:kern w:val="0"/>
                <w:sz w:val="24"/>
                <w:szCs w:val="24"/>
                <w:fitText w:val="1200" w:id="689580036"/>
              </w:rPr>
              <w:t>電</w:t>
            </w:r>
            <w:r w:rsidRPr="00EB7D64">
              <w:rPr>
                <w:rFonts w:eastAsia="HG丸ｺﾞｼｯｸM-PRO" w:hint="eastAsia"/>
                <w:kern w:val="0"/>
                <w:sz w:val="24"/>
                <w:szCs w:val="24"/>
                <w:fitText w:val="1200" w:id="689580036"/>
              </w:rPr>
              <w:t>話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AD87B65" w14:textId="77777777" w:rsidR="00ED5EE4" w:rsidRDefault="00ED5EE4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</w:p>
        </w:tc>
      </w:tr>
      <w:tr w:rsidR="008814CE" w14:paraId="0416DE33" w14:textId="77777777" w:rsidTr="00EB7D64">
        <w:trPr>
          <w:trHeight w:val="499"/>
        </w:trPr>
        <w:tc>
          <w:tcPr>
            <w:tcW w:w="2268" w:type="dxa"/>
            <w:vAlign w:val="center"/>
          </w:tcPr>
          <w:p w14:paraId="7A909BB5" w14:textId="77777777" w:rsidR="008814CE" w:rsidRPr="008814CE" w:rsidRDefault="008814CE" w:rsidP="00366D57">
            <w:pPr>
              <w:spacing w:line="360" w:lineRule="exact"/>
              <w:ind w:firstLineChars="73" w:firstLine="146"/>
              <w:rPr>
                <w:rFonts w:eastAsia="HG丸ｺﾞｼｯｸM-PRO"/>
                <w:kern w:val="0"/>
                <w:sz w:val="20"/>
                <w:szCs w:val="20"/>
              </w:rPr>
            </w:pPr>
            <w:r w:rsidRPr="008814CE">
              <w:rPr>
                <w:rFonts w:eastAsia="HG丸ｺﾞｼｯｸM-PRO" w:hint="eastAsia"/>
                <w:kern w:val="0"/>
                <w:sz w:val="20"/>
                <w:szCs w:val="20"/>
              </w:rPr>
              <w:t>メールアドレス</w:t>
            </w:r>
          </w:p>
          <w:p w14:paraId="18B25FD3" w14:textId="77777777" w:rsidR="008814CE" w:rsidRDefault="008814CE" w:rsidP="00366D57">
            <w:pPr>
              <w:spacing w:line="360" w:lineRule="exact"/>
              <w:ind w:firstLineChars="73" w:firstLine="146"/>
              <w:rPr>
                <w:rFonts w:eastAsia="HG丸ｺﾞｼｯｸM-PRO"/>
                <w:kern w:val="0"/>
                <w:sz w:val="24"/>
                <w:szCs w:val="24"/>
              </w:rPr>
            </w:pPr>
            <w:r w:rsidRPr="008814CE">
              <w:rPr>
                <w:rFonts w:eastAsia="HG丸ｺﾞｼｯｸM-PRO" w:hint="eastAsia"/>
                <w:kern w:val="0"/>
                <w:sz w:val="20"/>
                <w:szCs w:val="20"/>
              </w:rPr>
              <w:t>（ある場合）</w:t>
            </w:r>
          </w:p>
        </w:tc>
        <w:tc>
          <w:tcPr>
            <w:tcW w:w="5528" w:type="dxa"/>
            <w:vAlign w:val="center"/>
          </w:tcPr>
          <w:p w14:paraId="0E12D8E1" w14:textId="77777777" w:rsidR="008814CE" w:rsidRDefault="008814CE" w:rsidP="00366D57">
            <w:pPr>
              <w:spacing w:line="360" w:lineRule="exact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　　　　　　　＠</w:t>
            </w:r>
          </w:p>
        </w:tc>
      </w:tr>
    </w:tbl>
    <w:p w14:paraId="7C56EF50" w14:textId="77777777" w:rsidR="00ED5EE4" w:rsidRPr="00366D57" w:rsidRDefault="00ED5EE4" w:rsidP="00366D57">
      <w:pPr>
        <w:spacing w:line="360" w:lineRule="exact"/>
        <w:jc w:val="left"/>
        <w:rPr>
          <w:rFonts w:eastAsia="HG丸ｺﾞｼｯｸM-PRO"/>
          <w:sz w:val="18"/>
          <w:szCs w:val="18"/>
        </w:rPr>
      </w:pPr>
      <w:r w:rsidRPr="00366D57">
        <w:rPr>
          <w:rFonts w:eastAsia="HG丸ｺﾞｼｯｸM-PRO" w:hint="eastAsia"/>
          <w:sz w:val="18"/>
          <w:szCs w:val="18"/>
        </w:rPr>
        <w:t xml:space="preserve">　</w:t>
      </w:r>
      <w:r w:rsidRPr="00366D57">
        <w:rPr>
          <w:rFonts w:eastAsia="HG丸ｺﾞｼｯｸM-PRO"/>
          <w:sz w:val="18"/>
          <w:szCs w:val="18"/>
        </w:rPr>
        <w:t xml:space="preserve">　　　　　</w:t>
      </w:r>
      <w:r w:rsidRPr="00366D57">
        <w:rPr>
          <w:rFonts w:eastAsia="HG丸ｺﾞｼｯｸM-PRO" w:hint="eastAsia"/>
          <w:sz w:val="18"/>
          <w:szCs w:val="18"/>
        </w:rPr>
        <w:t xml:space="preserve">　</w:t>
      </w:r>
      <w:r w:rsidRPr="00366D57">
        <w:rPr>
          <w:rFonts w:eastAsia="HG丸ｺﾞｼｯｸM-PRO"/>
          <w:sz w:val="18"/>
          <w:szCs w:val="18"/>
        </w:rPr>
        <w:t>注）年齢は申込み時点の年齢を記載してください。</w:t>
      </w:r>
    </w:p>
    <w:p w14:paraId="2E27D762" w14:textId="696F6F79" w:rsidR="00150E85" w:rsidRPr="00704A4D" w:rsidRDefault="00ED5EE4" w:rsidP="00227FCC">
      <w:pPr>
        <w:spacing w:line="360" w:lineRule="exact"/>
        <w:jc w:val="left"/>
        <w:rPr>
          <w:rFonts w:eastAsia="HG丸ｺﾞｼｯｸM-PRO"/>
          <w:sz w:val="24"/>
          <w:szCs w:val="24"/>
        </w:rPr>
      </w:pPr>
      <w:r w:rsidRPr="00366D57">
        <w:rPr>
          <w:rFonts w:eastAsia="HG丸ｺﾞｼｯｸM-PRO" w:hint="eastAsia"/>
          <w:sz w:val="18"/>
          <w:szCs w:val="18"/>
        </w:rPr>
        <w:t xml:space="preserve">　</w:t>
      </w:r>
      <w:r w:rsidRPr="00366D57">
        <w:rPr>
          <w:rFonts w:eastAsia="HG丸ｺﾞｼｯｸM-PRO"/>
          <w:sz w:val="18"/>
          <w:szCs w:val="18"/>
        </w:rPr>
        <w:t xml:space="preserve">　　　　　　　　</w:t>
      </w:r>
      <w:r w:rsidR="00227FCC">
        <w:rPr>
          <w:rFonts w:eastAsia="HG丸ｺﾞｼｯｸM-PRO" w:hint="eastAsia"/>
          <w:sz w:val="18"/>
          <w:szCs w:val="18"/>
        </w:rPr>
        <w:t xml:space="preserve">　　　　　　　　</w:t>
      </w:r>
    </w:p>
    <w:sectPr w:rsidR="00150E85" w:rsidRPr="00704A4D" w:rsidSect="00227F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91"/>
    <w:rsid w:val="00036E1A"/>
    <w:rsid w:val="000429CC"/>
    <w:rsid w:val="000C33CA"/>
    <w:rsid w:val="000D2ABA"/>
    <w:rsid w:val="000D30A5"/>
    <w:rsid w:val="00150E85"/>
    <w:rsid w:val="001729CA"/>
    <w:rsid w:val="00227FCC"/>
    <w:rsid w:val="0024666A"/>
    <w:rsid w:val="00290558"/>
    <w:rsid w:val="002E7DA3"/>
    <w:rsid w:val="00312DC9"/>
    <w:rsid w:val="00320030"/>
    <w:rsid w:val="00325500"/>
    <w:rsid w:val="00362C15"/>
    <w:rsid w:val="00366D57"/>
    <w:rsid w:val="00385794"/>
    <w:rsid w:val="004363AD"/>
    <w:rsid w:val="00461D22"/>
    <w:rsid w:val="00475FB9"/>
    <w:rsid w:val="004F4D81"/>
    <w:rsid w:val="00524028"/>
    <w:rsid w:val="00594F9B"/>
    <w:rsid w:val="00597813"/>
    <w:rsid w:val="006B0AFD"/>
    <w:rsid w:val="00704A4D"/>
    <w:rsid w:val="007670F1"/>
    <w:rsid w:val="00773333"/>
    <w:rsid w:val="007B1EC9"/>
    <w:rsid w:val="008006EA"/>
    <w:rsid w:val="00831E4B"/>
    <w:rsid w:val="008814CE"/>
    <w:rsid w:val="008939FA"/>
    <w:rsid w:val="008A0866"/>
    <w:rsid w:val="00971E92"/>
    <w:rsid w:val="009B447C"/>
    <w:rsid w:val="009C689B"/>
    <w:rsid w:val="009E227E"/>
    <w:rsid w:val="00A206FA"/>
    <w:rsid w:val="00A3417C"/>
    <w:rsid w:val="00A646F6"/>
    <w:rsid w:val="00A66E30"/>
    <w:rsid w:val="00A761D5"/>
    <w:rsid w:val="00A83EE0"/>
    <w:rsid w:val="00B20AB2"/>
    <w:rsid w:val="00B35DFE"/>
    <w:rsid w:val="00B53AC5"/>
    <w:rsid w:val="00B819A8"/>
    <w:rsid w:val="00BA279E"/>
    <w:rsid w:val="00BE6191"/>
    <w:rsid w:val="00BF600F"/>
    <w:rsid w:val="00C11037"/>
    <w:rsid w:val="00C2492A"/>
    <w:rsid w:val="00C24F07"/>
    <w:rsid w:val="00C75F4B"/>
    <w:rsid w:val="00CB294C"/>
    <w:rsid w:val="00D278C2"/>
    <w:rsid w:val="00D874E3"/>
    <w:rsid w:val="00D90E88"/>
    <w:rsid w:val="00DA1861"/>
    <w:rsid w:val="00DE213F"/>
    <w:rsid w:val="00DE78EE"/>
    <w:rsid w:val="00E17DFA"/>
    <w:rsid w:val="00E51A67"/>
    <w:rsid w:val="00EB7D64"/>
    <w:rsid w:val="00ED5EE4"/>
    <w:rsid w:val="00F51819"/>
    <w:rsid w:val="00F7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636D0"/>
  <w15:chartTrackingRefBased/>
  <w15:docId w15:val="{6943A831-CCBE-4CF6-92D4-580285CC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191"/>
    <w:pPr>
      <w:jc w:val="center"/>
    </w:pPr>
  </w:style>
  <w:style w:type="character" w:customStyle="1" w:styleId="a4">
    <w:name w:val="記 (文字)"/>
    <w:basedOn w:val="a0"/>
    <w:link w:val="a3"/>
    <w:uiPriority w:val="99"/>
    <w:rsid w:val="00BE6191"/>
  </w:style>
  <w:style w:type="paragraph" w:styleId="a5">
    <w:name w:val="Closing"/>
    <w:basedOn w:val="a"/>
    <w:link w:val="a6"/>
    <w:uiPriority w:val="99"/>
    <w:unhideWhenUsed/>
    <w:rsid w:val="00BE6191"/>
    <w:pPr>
      <w:jc w:val="right"/>
    </w:pPr>
  </w:style>
  <w:style w:type="character" w:customStyle="1" w:styleId="a6">
    <w:name w:val="結語 (文字)"/>
    <w:basedOn w:val="a0"/>
    <w:link w:val="a5"/>
    <w:uiPriority w:val="99"/>
    <w:rsid w:val="00BE6191"/>
  </w:style>
  <w:style w:type="table" w:styleId="a7">
    <w:name w:val="Table Grid"/>
    <w:basedOn w:val="a1"/>
    <w:uiPriority w:val="39"/>
    <w:rsid w:val="00E1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1EC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0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66E30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66E30"/>
  </w:style>
  <w:style w:type="character" w:customStyle="1" w:styleId="ad">
    <w:name w:val="日付 (文字)"/>
    <w:basedOn w:val="a0"/>
    <w:link w:val="ac"/>
    <w:uiPriority w:val="99"/>
    <w:semiHidden/>
    <w:rsid w:val="00A6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1F5C-0299-46D7-A491-9EF725BF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鹿児島県林業支援センター</dc:creator>
  <cp:keywords/>
  <dc:description/>
  <cp:lastModifiedBy>kringyo-06</cp:lastModifiedBy>
  <cp:revision>13</cp:revision>
  <cp:lastPrinted>2018-08-06T23:17:00Z</cp:lastPrinted>
  <dcterms:created xsi:type="dcterms:W3CDTF">2019-04-15T05:49:00Z</dcterms:created>
  <dcterms:modified xsi:type="dcterms:W3CDTF">2025-05-27T23:40:00Z</dcterms:modified>
</cp:coreProperties>
</file>